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480" w:rsidRDefault="005339A8">
      <w:pPr>
        <w:pStyle w:val="Standard"/>
        <w:tabs>
          <w:tab w:val="center" w:pos="4819"/>
          <w:tab w:val="right" w:pos="9020"/>
          <w:tab w:val="right" w:pos="9638"/>
        </w:tabs>
        <w:spacing w:after="0" w:line="240" w:lineRule="auto"/>
        <w:jc w:val="center"/>
      </w:pPr>
      <w:r>
        <w:rPr>
          <w:rFonts w:ascii="Snell Roundhand Bold" w:eastAsia="Snell Roundhand Bold" w:hAnsi="Snell Roundhand Bold" w:cs="Snell Roundhand Bold"/>
          <w:noProof/>
          <w:color w:val="000000"/>
          <w:sz w:val="72"/>
          <w:szCs w:val="72"/>
          <w:u w:val="single"/>
          <w:lang w:eastAsia="sv-SE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3568425</wp:posOffset>
            </wp:positionH>
            <wp:positionV relativeFrom="paragraph">
              <wp:posOffset>0</wp:posOffset>
            </wp:positionV>
            <wp:extent cx="1362710" cy="1320800"/>
            <wp:effectExtent l="0" t="0" r="8890" b="0"/>
            <wp:wrapTight wrapText="bothSides">
              <wp:wrapPolygon edited="0">
                <wp:start x="0" y="0"/>
                <wp:lineTo x="0" y="21185"/>
                <wp:lineTo x="21439" y="21185"/>
                <wp:lineTo x="21439" y="0"/>
                <wp:lineTo x="0" y="0"/>
              </wp:wrapPolygon>
            </wp:wrapTight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320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1014706</wp:posOffset>
            </wp:positionH>
            <wp:positionV relativeFrom="margin">
              <wp:posOffset>-20212</wp:posOffset>
            </wp:positionV>
            <wp:extent cx="1397000" cy="1328420"/>
            <wp:effectExtent l="0" t="0" r="0" b="5080"/>
            <wp:wrapSquare wrapText="bothSides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7703" w:rsidRDefault="00D57703" w:rsidP="005339A8">
      <w:pPr>
        <w:pStyle w:val="Standard"/>
        <w:tabs>
          <w:tab w:val="center" w:pos="4819"/>
          <w:tab w:val="right" w:pos="9020"/>
          <w:tab w:val="right" w:pos="9638"/>
        </w:tabs>
        <w:spacing w:after="0" w:line="240" w:lineRule="auto"/>
        <w:jc w:val="right"/>
        <w:rPr>
          <w:rFonts w:ascii="Snell Roundhand Bold" w:eastAsia="Snell Roundhand Bold" w:hAnsi="Snell Roundhand Bold" w:cs="Snell Roundhand Bold"/>
          <w:color w:val="000000"/>
          <w:sz w:val="72"/>
          <w:szCs w:val="72"/>
          <w:u w:val="single"/>
          <w:lang w:eastAsia="sv-SE"/>
        </w:rPr>
      </w:pPr>
    </w:p>
    <w:p w:rsidR="00D57703" w:rsidRDefault="00D57703" w:rsidP="00391CBC">
      <w:pPr>
        <w:pStyle w:val="Standard"/>
        <w:tabs>
          <w:tab w:val="center" w:pos="4819"/>
          <w:tab w:val="right" w:pos="9020"/>
          <w:tab w:val="right" w:pos="9638"/>
        </w:tabs>
        <w:spacing w:after="0" w:line="240" w:lineRule="auto"/>
        <w:rPr>
          <w:rFonts w:ascii="Snell Roundhand Bold" w:eastAsia="Snell Roundhand Bold" w:hAnsi="Snell Roundhand Bold" w:cs="Snell Roundhand Bold"/>
          <w:color w:val="000000"/>
          <w:sz w:val="72"/>
          <w:szCs w:val="72"/>
          <w:u w:val="single"/>
          <w:lang w:eastAsia="sv-SE"/>
        </w:rPr>
      </w:pPr>
    </w:p>
    <w:p w:rsidR="00D57703" w:rsidRDefault="00D57703">
      <w:pPr>
        <w:pStyle w:val="Standard"/>
        <w:tabs>
          <w:tab w:val="center" w:pos="4819"/>
          <w:tab w:val="right" w:pos="9020"/>
          <w:tab w:val="right" w:pos="9638"/>
        </w:tabs>
        <w:spacing w:after="0" w:line="240" w:lineRule="auto"/>
        <w:jc w:val="center"/>
        <w:rPr>
          <w:rFonts w:ascii="Snell Roundhand Bold" w:eastAsia="Snell Roundhand Bold" w:hAnsi="Snell Roundhand Bold" w:cs="Snell Roundhand Bold"/>
          <w:color w:val="000000"/>
          <w:sz w:val="72"/>
          <w:szCs w:val="72"/>
          <w:u w:val="single"/>
          <w:lang w:eastAsia="sv-SE"/>
        </w:rPr>
      </w:pPr>
    </w:p>
    <w:p w:rsidR="008D1480" w:rsidRPr="00D57703" w:rsidRDefault="00D57703" w:rsidP="005339A8">
      <w:pPr>
        <w:pStyle w:val="Standard"/>
        <w:tabs>
          <w:tab w:val="center" w:pos="4819"/>
          <w:tab w:val="right" w:pos="9020"/>
          <w:tab w:val="right" w:pos="9638"/>
        </w:tabs>
        <w:spacing w:after="0" w:line="240" w:lineRule="auto"/>
        <w:jc w:val="center"/>
      </w:pPr>
      <w:r w:rsidRPr="00D57703">
        <w:rPr>
          <w:rFonts w:ascii="Snell Roundhand Bold" w:eastAsia="Snell Roundhand Bold" w:hAnsi="Snell Roundhand Bold" w:cs="Snell Roundhand Bold"/>
          <w:color w:val="000000"/>
          <w:sz w:val="72"/>
          <w:szCs w:val="72"/>
          <w:lang w:eastAsia="sv-SE"/>
        </w:rPr>
        <w:t xml:space="preserve">Inbjudan </w:t>
      </w:r>
      <w:r>
        <w:rPr>
          <w:rFonts w:ascii="Snell Roundhand Bold" w:eastAsia="Snell Roundhand Bold" w:hAnsi="Snell Roundhand Bold" w:cs="Snell Roundhand Bold"/>
          <w:color w:val="000000"/>
          <w:sz w:val="72"/>
          <w:szCs w:val="72"/>
          <w:lang w:eastAsia="sv-SE"/>
        </w:rPr>
        <w:t xml:space="preserve">kretsmästerskap </w:t>
      </w:r>
      <w:r w:rsidRPr="00D57703">
        <w:rPr>
          <w:rFonts w:ascii="Snell Roundhand Bold" w:eastAsia="Snell Roundhand Bold" w:hAnsi="Snell Roundhand Bold" w:cs="Snell Roundhand Bold"/>
          <w:color w:val="000000"/>
          <w:sz w:val="72"/>
          <w:szCs w:val="72"/>
          <w:lang w:eastAsia="sv-SE"/>
        </w:rPr>
        <w:t>p</w:t>
      </w:r>
      <w:r w:rsidR="00D52D8E" w:rsidRPr="00D57703">
        <w:rPr>
          <w:rFonts w:ascii="Snell Roundhand Bold" w:eastAsia="Snell Roundhand Bold" w:hAnsi="Snell Roundhand Bold" w:cs="Snell Roundhand Bold"/>
          <w:color w:val="000000"/>
          <w:sz w:val="72"/>
          <w:szCs w:val="72"/>
          <w:lang w:eastAsia="sv-SE"/>
        </w:rPr>
        <w:t>recision A och B</w:t>
      </w:r>
    </w:p>
    <w:p w:rsidR="008D1480" w:rsidRDefault="008D1480" w:rsidP="005339A8">
      <w:pPr>
        <w:pStyle w:val="Standard"/>
        <w:tabs>
          <w:tab w:val="left" w:pos="4256"/>
          <w:tab w:val="left" w:pos="5949"/>
          <w:tab w:val="right" w:pos="9015"/>
        </w:tabs>
        <w:spacing w:after="0" w:line="240" w:lineRule="auto"/>
        <w:jc w:val="center"/>
        <w:rPr>
          <w:rFonts w:eastAsia="Garamond" w:cs="Garamond"/>
          <w:color w:val="000000"/>
          <w:szCs w:val="24"/>
          <w:lang w:eastAsia="sv-SE"/>
        </w:rPr>
      </w:pPr>
    </w:p>
    <w:p w:rsidR="008D1480" w:rsidRDefault="00D52D8E" w:rsidP="005339A8">
      <w:pPr>
        <w:pStyle w:val="Standard"/>
        <w:spacing w:after="0" w:line="240" w:lineRule="auto"/>
        <w:jc w:val="center"/>
        <w:rPr>
          <w:rFonts w:ascii="Arial" w:eastAsia="Arial" w:hAnsi="Arial" w:cs="Arial"/>
          <w:sz w:val="28"/>
          <w:szCs w:val="28"/>
          <w:lang w:eastAsia="sv-SE"/>
        </w:rPr>
      </w:pPr>
      <w:r>
        <w:rPr>
          <w:rFonts w:ascii="Arial" w:eastAsia="Arial" w:hAnsi="Arial" w:cs="Arial"/>
          <w:color w:val="000000"/>
          <w:sz w:val="28"/>
          <w:szCs w:val="28"/>
          <w:lang w:eastAsia="sv-SE"/>
        </w:rPr>
        <w:t>SJPK Luleå och F21 inbjuder t</w:t>
      </w:r>
      <w:r w:rsidR="00D57703">
        <w:rPr>
          <w:rFonts w:ascii="Arial" w:eastAsia="Arial" w:hAnsi="Arial" w:cs="Arial"/>
          <w:color w:val="000000"/>
          <w:sz w:val="28"/>
          <w:szCs w:val="28"/>
          <w:lang w:eastAsia="sv-SE"/>
        </w:rPr>
        <w:t>ill kretsmästerskap i precision</w:t>
      </w:r>
      <w:r>
        <w:rPr>
          <w:rFonts w:ascii="Arial" w:eastAsia="Arial" w:hAnsi="Arial" w:cs="Arial"/>
          <w:color w:val="000000"/>
          <w:sz w:val="28"/>
          <w:szCs w:val="28"/>
          <w:lang w:eastAsia="sv-SE"/>
        </w:rPr>
        <w:t xml:space="preserve"> 7 serier i vapenklasserna A och B</w:t>
      </w:r>
      <w:r w:rsidR="00D57703">
        <w:rPr>
          <w:rFonts w:ascii="Arial" w:eastAsia="Arial" w:hAnsi="Arial" w:cs="Arial"/>
          <w:color w:val="000000"/>
          <w:sz w:val="28"/>
          <w:szCs w:val="28"/>
          <w:lang w:eastAsia="sv-SE"/>
        </w:rPr>
        <w:t xml:space="preserve"> den</w:t>
      </w:r>
      <w:r>
        <w:rPr>
          <w:rFonts w:ascii="Arial" w:eastAsia="Arial" w:hAnsi="Arial" w:cs="Arial"/>
          <w:color w:val="000000"/>
          <w:sz w:val="28"/>
          <w:szCs w:val="28"/>
          <w:lang w:eastAsia="sv-SE"/>
        </w:rPr>
        <w:t xml:space="preserve"> 9 augusti 2020 </w:t>
      </w:r>
      <w:r>
        <w:rPr>
          <w:rFonts w:ascii="Arial" w:eastAsia="Arial" w:hAnsi="Arial" w:cs="Arial"/>
          <w:sz w:val="28"/>
          <w:szCs w:val="28"/>
          <w:lang w:eastAsia="sv-SE"/>
        </w:rPr>
        <w:t>på Knöppelåsens skjutbana.</w:t>
      </w:r>
    </w:p>
    <w:p w:rsidR="00375A71" w:rsidRDefault="00375A71" w:rsidP="005339A8">
      <w:pPr>
        <w:pStyle w:val="Standard"/>
        <w:spacing w:after="0" w:line="240" w:lineRule="auto"/>
        <w:jc w:val="center"/>
        <w:rPr>
          <w:rFonts w:ascii="Arial" w:eastAsia="Arial" w:hAnsi="Arial" w:cs="Arial"/>
          <w:sz w:val="28"/>
          <w:szCs w:val="28"/>
          <w:lang w:eastAsia="sv-SE"/>
        </w:rPr>
      </w:pPr>
    </w:p>
    <w:p w:rsidR="00375A71" w:rsidRDefault="00375A71" w:rsidP="00375A71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  <w:lang w:eastAsia="sv-SE"/>
        </w:rPr>
      </w:pPr>
      <w:r>
        <w:rPr>
          <w:rFonts w:ascii="Arial" w:eastAsia="Arial" w:hAnsi="Arial" w:cs="Arial"/>
          <w:sz w:val="28"/>
          <w:szCs w:val="28"/>
          <w:lang w:eastAsia="sv-SE"/>
        </w:rPr>
        <w:t>Ingen final och ingen särskjutning. Särskiljning vid lika resultat sker genom att räkna antal kryss, bästa serien från serie 7, 6, 5 osv.</w:t>
      </w:r>
    </w:p>
    <w:p w:rsidR="008D1480" w:rsidRDefault="008D1480" w:rsidP="005339A8">
      <w:pPr>
        <w:pStyle w:val="Standard"/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  <w:lang w:eastAsia="sv-SE"/>
        </w:rPr>
      </w:pPr>
    </w:p>
    <w:p w:rsidR="008D1480" w:rsidRDefault="00D52D8E" w:rsidP="005339A8">
      <w:pPr>
        <w:pStyle w:val="Standard"/>
        <w:spacing w:after="0" w:line="240" w:lineRule="auto"/>
        <w:jc w:val="center"/>
      </w:pPr>
      <w:r>
        <w:rPr>
          <w:rFonts w:ascii="Arial" w:eastAsia="Arial" w:hAnsi="Arial" w:cs="Arial"/>
          <w:color w:val="000000"/>
          <w:sz w:val="28"/>
          <w:szCs w:val="28"/>
          <w:lang w:eastAsia="sv-SE"/>
        </w:rPr>
        <w:t>Startavgift: 50kr/start. Endast swish betalning</w:t>
      </w:r>
    </w:p>
    <w:p w:rsidR="008D1480" w:rsidRDefault="008D1480" w:rsidP="005339A8">
      <w:pPr>
        <w:pStyle w:val="Standard"/>
        <w:spacing w:after="0" w:line="240" w:lineRule="auto"/>
        <w:jc w:val="center"/>
      </w:pPr>
    </w:p>
    <w:p w:rsidR="008D1480" w:rsidRDefault="00D57703" w:rsidP="005339A8">
      <w:pPr>
        <w:pStyle w:val="Standard"/>
        <w:spacing w:after="0" w:line="240" w:lineRule="auto"/>
        <w:jc w:val="center"/>
      </w:pPr>
      <w:r>
        <w:rPr>
          <w:rFonts w:ascii="Arial" w:eastAsia="Arial" w:hAnsi="Arial" w:cs="Arial"/>
          <w:color w:val="000000"/>
          <w:sz w:val="28"/>
          <w:szCs w:val="28"/>
          <w:lang w:eastAsia="sv-SE"/>
        </w:rPr>
        <w:t>Fyra skjutlag första skjut</w:t>
      </w:r>
      <w:r w:rsidR="00D52D8E">
        <w:rPr>
          <w:rFonts w:ascii="Arial" w:eastAsia="Arial" w:hAnsi="Arial" w:cs="Arial"/>
          <w:color w:val="000000"/>
          <w:sz w:val="28"/>
          <w:szCs w:val="28"/>
          <w:lang w:eastAsia="sv-SE"/>
        </w:rPr>
        <w:t>lag kl:8:00 klass B</w:t>
      </w:r>
      <w:r w:rsidR="006A326A">
        <w:rPr>
          <w:rFonts w:ascii="Arial" w:eastAsia="Arial" w:hAnsi="Arial" w:cs="Arial"/>
          <w:color w:val="000000"/>
          <w:sz w:val="28"/>
          <w:szCs w:val="28"/>
          <w:lang w:eastAsia="sv-SE"/>
        </w:rPr>
        <w:t>,</w:t>
      </w:r>
      <w:r w:rsidR="005B5669">
        <w:rPr>
          <w:rFonts w:ascii="Arial" w:eastAsia="Arial" w:hAnsi="Arial" w:cs="Arial"/>
          <w:color w:val="000000"/>
          <w:sz w:val="28"/>
          <w:szCs w:val="28"/>
          <w:lang w:eastAsia="sv-SE"/>
        </w:rPr>
        <w:t xml:space="preserve"> andra kl:</w:t>
      </w:r>
      <w:r w:rsidR="00D52D8E">
        <w:rPr>
          <w:rFonts w:ascii="Arial" w:eastAsia="Arial" w:hAnsi="Arial" w:cs="Arial"/>
          <w:color w:val="000000"/>
          <w:sz w:val="28"/>
          <w:szCs w:val="28"/>
          <w:lang w:eastAsia="sv-SE"/>
        </w:rPr>
        <w:t>10:00 klass A</w:t>
      </w:r>
      <w:r w:rsidR="006A326A">
        <w:rPr>
          <w:rFonts w:ascii="Arial" w:eastAsia="Arial" w:hAnsi="Arial" w:cs="Arial"/>
          <w:color w:val="000000"/>
          <w:sz w:val="28"/>
          <w:szCs w:val="28"/>
          <w:lang w:eastAsia="sv-SE"/>
        </w:rPr>
        <w:t>,</w:t>
      </w:r>
      <w:r w:rsidR="00D52D8E">
        <w:rPr>
          <w:rFonts w:ascii="Arial" w:eastAsia="Arial" w:hAnsi="Arial" w:cs="Arial"/>
          <w:color w:val="000000"/>
          <w:sz w:val="28"/>
          <w:szCs w:val="28"/>
          <w:lang w:eastAsia="sv-SE"/>
        </w:rPr>
        <w:t xml:space="preserve"> </w:t>
      </w:r>
      <w:r w:rsidR="005B5669">
        <w:rPr>
          <w:rFonts w:ascii="Arial" w:eastAsia="Arial" w:hAnsi="Arial" w:cs="Arial"/>
          <w:color w:val="000000"/>
          <w:sz w:val="28"/>
          <w:szCs w:val="28"/>
          <w:lang w:eastAsia="sv-SE"/>
        </w:rPr>
        <w:br/>
      </w:r>
      <w:r w:rsidR="00D52D8E">
        <w:rPr>
          <w:rFonts w:ascii="Arial" w:eastAsia="Arial" w:hAnsi="Arial" w:cs="Arial"/>
          <w:color w:val="000000"/>
          <w:sz w:val="28"/>
          <w:szCs w:val="28"/>
          <w:lang w:eastAsia="sv-SE"/>
        </w:rPr>
        <w:t>tredje skjutlag kl:12:30 klass B</w:t>
      </w:r>
      <w:r w:rsidR="006A326A">
        <w:rPr>
          <w:rFonts w:ascii="Arial" w:eastAsia="Arial" w:hAnsi="Arial" w:cs="Arial"/>
          <w:color w:val="000000"/>
          <w:sz w:val="28"/>
          <w:szCs w:val="28"/>
          <w:lang w:eastAsia="sv-SE"/>
        </w:rPr>
        <w:t>,</w:t>
      </w:r>
      <w:r w:rsidR="005B5669">
        <w:rPr>
          <w:rFonts w:ascii="Arial" w:eastAsia="Arial" w:hAnsi="Arial" w:cs="Arial"/>
          <w:color w:val="000000"/>
          <w:sz w:val="28"/>
          <w:szCs w:val="28"/>
          <w:lang w:eastAsia="sv-SE"/>
        </w:rPr>
        <w:t xml:space="preserve"> fjärde skjutlag kl:</w:t>
      </w:r>
      <w:r w:rsidR="00D52D8E">
        <w:rPr>
          <w:rFonts w:ascii="Arial" w:eastAsia="Arial" w:hAnsi="Arial" w:cs="Arial"/>
          <w:color w:val="000000"/>
          <w:sz w:val="28"/>
          <w:szCs w:val="28"/>
          <w:lang w:eastAsia="sv-SE"/>
        </w:rPr>
        <w:t>14:30 klass A.</w:t>
      </w:r>
    </w:p>
    <w:p w:rsidR="008D1480" w:rsidRDefault="008D1480" w:rsidP="005339A8">
      <w:pPr>
        <w:pStyle w:val="Standard"/>
        <w:spacing w:after="0" w:line="240" w:lineRule="auto"/>
        <w:jc w:val="center"/>
      </w:pPr>
    </w:p>
    <w:p w:rsidR="008D1480" w:rsidRDefault="00375A71" w:rsidP="005339A8">
      <w:pPr>
        <w:pStyle w:val="Standard"/>
        <w:spacing w:after="0" w:line="240" w:lineRule="auto"/>
        <w:jc w:val="center"/>
      </w:pPr>
      <w:r>
        <w:rPr>
          <w:rFonts w:ascii="Arial" w:eastAsia="Arial" w:hAnsi="Arial" w:cs="Arial"/>
          <w:color w:val="000000"/>
          <w:sz w:val="28"/>
          <w:szCs w:val="28"/>
          <w:lang w:eastAsia="sv-SE"/>
        </w:rPr>
        <w:t>Skytt som vill skjuta</w:t>
      </w:r>
      <w:r w:rsidR="00D52D8E">
        <w:rPr>
          <w:rFonts w:ascii="Arial" w:eastAsia="Arial" w:hAnsi="Arial" w:cs="Arial"/>
          <w:color w:val="000000"/>
          <w:sz w:val="28"/>
          <w:szCs w:val="28"/>
          <w:lang w:eastAsia="sv-SE"/>
        </w:rPr>
        <w:t xml:space="preserve"> A och B välj</w:t>
      </w:r>
      <w:r w:rsidR="00DB06BF">
        <w:rPr>
          <w:rFonts w:ascii="Arial" w:eastAsia="Arial" w:hAnsi="Arial" w:cs="Arial"/>
          <w:color w:val="000000"/>
          <w:sz w:val="28"/>
          <w:szCs w:val="28"/>
          <w:lang w:eastAsia="sv-SE"/>
        </w:rPr>
        <w:t xml:space="preserve"> </w:t>
      </w:r>
      <w:r w:rsidR="00D52D8E">
        <w:rPr>
          <w:rFonts w:ascii="Arial" w:eastAsia="Arial" w:hAnsi="Arial" w:cs="Arial"/>
          <w:color w:val="000000"/>
          <w:sz w:val="28"/>
          <w:szCs w:val="28"/>
          <w:lang w:eastAsia="sv-SE"/>
        </w:rPr>
        <w:t xml:space="preserve">antingen för- eller </w:t>
      </w:r>
      <w:r w:rsidR="00BE4004">
        <w:rPr>
          <w:rFonts w:ascii="Arial" w:eastAsia="Arial" w:hAnsi="Arial" w:cs="Arial"/>
          <w:color w:val="000000"/>
          <w:sz w:val="28"/>
          <w:szCs w:val="28"/>
          <w:lang w:eastAsia="sv-SE"/>
        </w:rPr>
        <w:t>eftermiddag</w:t>
      </w:r>
      <w:r w:rsidR="00D52D8E">
        <w:rPr>
          <w:rFonts w:ascii="Arial" w:eastAsia="Arial" w:hAnsi="Arial" w:cs="Arial"/>
          <w:color w:val="000000"/>
          <w:sz w:val="28"/>
          <w:szCs w:val="28"/>
          <w:lang w:eastAsia="sv-SE"/>
        </w:rPr>
        <w:t>. Detta för att följa de föreskrifter som finns med anledning av covid-19.</w:t>
      </w:r>
    </w:p>
    <w:p w:rsidR="008D1480" w:rsidRDefault="008D1480" w:rsidP="005339A8">
      <w:pPr>
        <w:pStyle w:val="Standard"/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  <w:lang w:eastAsia="sv-SE"/>
        </w:rPr>
      </w:pPr>
    </w:p>
    <w:p w:rsidR="008D1480" w:rsidRDefault="00D52D8E" w:rsidP="005339A8">
      <w:pPr>
        <w:pStyle w:val="Standard"/>
        <w:spacing w:after="0" w:line="240" w:lineRule="auto"/>
        <w:jc w:val="center"/>
      </w:pPr>
      <w:r>
        <w:rPr>
          <w:rFonts w:ascii="Arial" w:eastAsia="Arial" w:hAnsi="Arial" w:cs="Arial"/>
          <w:color w:val="000000"/>
          <w:sz w:val="28"/>
          <w:szCs w:val="28"/>
          <w:lang w:eastAsia="sv-SE"/>
        </w:rPr>
        <w:t>Priser: Ära och berömmelse</w:t>
      </w:r>
    </w:p>
    <w:p w:rsidR="008D1480" w:rsidRDefault="008D1480" w:rsidP="005339A8">
      <w:pPr>
        <w:pStyle w:val="Standard"/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  <w:lang w:eastAsia="sv-SE"/>
        </w:rPr>
      </w:pPr>
    </w:p>
    <w:p w:rsidR="008D1480" w:rsidRDefault="00D52D8E" w:rsidP="005339A8">
      <w:pPr>
        <w:pStyle w:val="Standard"/>
        <w:spacing w:after="0" w:line="240" w:lineRule="auto"/>
        <w:jc w:val="center"/>
      </w:pPr>
      <w:bookmarkStart w:id="0" w:name="_gjdgxs"/>
      <w:bookmarkEnd w:id="0"/>
      <w:r>
        <w:rPr>
          <w:rFonts w:ascii="Arial" w:eastAsia="Arial" w:hAnsi="Arial" w:cs="Arial"/>
          <w:color w:val="000000"/>
          <w:sz w:val="28"/>
          <w:szCs w:val="28"/>
          <w:lang w:eastAsia="sv-SE"/>
        </w:rPr>
        <w:t>Servering: Kaffe och läsk</w:t>
      </w:r>
    </w:p>
    <w:p w:rsidR="008D1480" w:rsidRDefault="008D1480" w:rsidP="005339A8">
      <w:pPr>
        <w:pStyle w:val="Standard"/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  <w:lang w:eastAsia="sv-SE"/>
        </w:rPr>
      </w:pPr>
    </w:p>
    <w:p w:rsidR="008D1480" w:rsidRDefault="00D52D8E" w:rsidP="005339A8">
      <w:pPr>
        <w:pStyle w:val="Standard"/>
        <w:spacing w:after="0" w:line="240" w:lineRule="auto"/>
        <w:jc w:val="center"/>
        <w:rPr>
          <w:rStyle w:val="Hyperlnk"/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  <w:lang w:eastAsia="sv-SE"/>
        </w:rPr>
        <w:t>Föranmälan</w:t>
      </w:r>
      <w:r w:rsidRPr="006235D0">
        <w:rPr>
          <w:rFonts w:ascii="Arial" w:eastAsia="Arial" w:hAnsi="Arial" w:cs="Arial"/>
          <w:color w:val="000000"/>
          <w:sz w:val="28"/>
          <w:szCs w:val="28"/>
          <w:lang w:eastAsia="sv-SE"/>
        </w:rPr>
        <w:t>:</w:t>
      </w:r>
      <w:r w:rsidR="002B50EC" w:rsidRPr="006235D0">
        <w:rPr>
          <w:rFonts w:ascii="Arial" w:hAnsi="Arial" w:cs="Arial"/>
          <w:sz w:val="28"/>
          <w:szCs w:val="28"/>
        </w:rPr>
        <w:t xml:space="preserve"> </w:t>
      </w:r>
      <w:hyperlink r:id="rId9" w:history="1">
        <w:r w:rsidR="002B50EC" w:rsidRPr="006235D0">
          <w:rPr>
            <w:rStyle w:val="Hyperlnk"/>
            <w:rFonts w:ascii="Arial" w:hAnsi="Arial" w:cs="Arial"/>
            <w:sz w:val="28"/>
            <w:szCs w:val="28"/>
          </w:rPr>
          <w:t>http://www.sjpk-anmalan.com/</w:t>
        </w:r>
      </w:hyperlink>
    </w:p>
    <w:p w:rsidR="007A7CDE" w:rsidRDefault="007A7CDE" w:rsidP="005339A8">
      <w:pPr>
        <w:pStyle w:val="Standard"/>
        <w:spacing w:after="0" w:line="240" w:lineRule="auto"/>
        <w:jc w:val="center"/>
        <w:rPr>
          <w:rStyle w:val="Hyperlnk"/>
          <w:rFonts w:ascii="Arial" w:hAnsi="Arial" w:cs="Arial"/>
          <w:sz w:val="28"/>
          <w:szCs w:val="28"/>
        </w:rPr>
      </w:pPr>
    </w:p>
    <w:p w:rsidR="007A7CDE" w:rsidRDefault="007A7CDE" w:rsidP="007A7CDE">
      <w:pPr>
        <w:pStyle w:val="Standard"/>
        <w:spacing w:after="0" w:line="240" w:lineRule="auto"/>
        <w:jc w:val="center"/>
      </w:pPr>
      <w:r>
        <w:rPr>
          <w:rFonts w:ascii="Arial" w:eastAsia="Arial" w:hAnsi="Arial" w:cs="Arial"/>
          <w:sz w:val="28"/>
          <w:szCs w:val="28"/>
          <w:lang w:eastAsia="sv-SE"/>
        </w:rPr>
        <w:t>Vid anmälan ska du ange pistolskyttekortsnummer, namn, klubbtillhörighet och klass.</w:t>
      </w:r>
    </w:p>
    <w:p w:rsidR="008D1480" w:rsidRDefault="008D1480" w:rsidP="005339A8">
      <w:pPr>
        <w:pStyle w:val="Standard"/>
        <w:spacing w:after="0" w:line="240" w:lineRule="auto"/>
        <w:jc w:val="center"/>
        <w:rPr>
          <w:rFonts w:ascii="Arial" w:eastAsia="Arial" w:hAnsi="Arial" w:cs="Arial"/>
          <w:color w:val="00000A"/>
          <w:sz w:val="28"/>
          <w:szCs w:val="28"/>
          <w:lang w:eastAsia="sv-SE"/>
        </w:rPr>
      </w:pPr>
    </w:p>
    <w:p w:rsidR="008D1480" w:rsidRDefault="00D52D8E" w:rsidP="005339A8">
      <w:pPr>
        <w:pStyle w:val="Standard"/>
        <w:spacing w:after="0" w:line="240" w:lineRule="auto"/>
        <w:jc w:val="center"/>
      </w:pPr>
      <w:r>
        <w:rPr>
          <w:rFonts w:ascii="Arial" w:eastAsia="Arial" w:hAnsi="Arial" w:cs="Arial"/>
          <w:color w:val="000000"/>
          <w:sz w:val="28"/>
          <w:szCs w:val="28"/>
          <w:lang w:eastAsia="sv-SE"/>
        </w:rPr>
        <w:t>Anmälan till tävlingarna görs senast torsdag 6 augusti kl:18:00.</w:t>
      </w:r>
    </w:p>
    <w:p w:rsidR="008D1480" w:rsidRDefault="008D1480" w:rsidP="005339A8">
      <w:pPr>
        <w:pStyle w:val="Standard"/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  <w:lang w:eastAsia="sv-SE"/>
        </w:rPr>
      </w:pPr>
    </w:p>
    <w:p w:rsidR="008D1480" w:rsidRDefault="00D52D8E" w:rsidP="005339A8">
      <w:pPr>
        <w:pStyle w:val="Standard"/>
        <w:spacing w:after="0" w:line="240" w:lineRule="auto"/>
        <w:jc w:val="center"/>
      </w:pPr>
      <w:r>
        <w:rPr>
          <w:rFonts w:ascii="Arial" w:eastAsia="Arial" w:hAnsi="Arial" w:cs="Arial"/>
          <w:color w:val="000000"/>
          <w:sz w:val="28"/>
          <w:szCs w:val="28"/>
          <w:lang w:eastAsia="sv-SE"/>
        </w:rPr>
        <w:t>Du som har anmält dig och får förhinder att deltaga, vänligen meddela det så att någon annan skytt får din plats</w:t>
      </w:r>
      <w:r w:rsidR="00992E38">
        <w:rPr>
          <w:rFonts w:ascii="Arial" w:eastAsia="Arial" w:hAnsi="Arial" w:cs="Arial"/>
          <w:color w:val="000000"/>
          <w:sz w:val="28"/>
          <w:szCs w:val="28"/>
          <w:lang w:eastAsia="sv-SE"/>
        </w:rPr>
        <w:t xml:space="preserve"> till epost@sjpk-lulea.com</w:t>
      </w:r>
      <w:r>
        <w:rPr>
          <w:rFonts w:ascii="Arial" w:eastAsia="Arial" w:hAnsi="Arial" w:cs="Arial"/>
          <w:color w:val="000000"/>
          <w:sz w:val="28"/>
          <w:szCs w:val="28"/>
          <w:lang w:eastAsia="sv-SE"/>
        </w:rPr>
        <w:t>.</w:t>
      </w:r>
    </w:p>
    <w:p w:rsidR="008D1480" w:rsidRDefault="008D1480" w:rsidP="005339A8">
      <w:pPr>
        <w:pStyle w:val="Standard"/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  <w:lang w:eastAsia="sv-SE"/>
        </w:rPr>
      </w:pPr>
    </w:p>
    <w:p w:rsidR="008D1480" w:rsidRDefault="008D1480" w:rsidP="005339A8">
      <w:pPr>
        <w:pStyle w:val="Standard"/>
        <w:spacing w:after="0" w:line="240" w:lineRule="auto"/>
        <w:jc w:val="center"/>
        <w:rPr>
          <w:rFonts w:ascii="Arial" w:eastAsia="Arial" w:hAnsi="Arial" w:cs="Arial"/>
          <w:sz w:val="28"/>
          <w:szCs w:val="28"/>
          <w:lang w:eastAsia="sv-SE"/>
        </w:rPr>
      </w:pPr>
    </w:p>
    <w:p w:rsidR="008D1480" w:rsidRDefault="00D52D8E" w:rsidP="005339A8">
      <w:pPr>
        <w:pStyle w:val="Standard"/>
        <w:spacing w:after="0" w:line="240" w:lineRule="auto"/>
        <w:jc w:val="center"/>
      </w:pPr>
      <w:r>
        <w:rPr>
          <w:rFonts w:ascii="Arial" w:eastAsia="Arial" w:hAnsi="Arial" w:cs="Arial"/>
          <w:sz w:val="28"/>
          <w:szCs w:val="28"/>
          <w:lang w:eastAsia="sv-SE"/>
        </w:rPr>
        <w:lastRenderedPageBreak/>
        <w:t>Vi har begränsat antalet platser per skjutlag till 18 stycken för att kunna följa myndigheternas föreskrifter vid tävling.</w:t>
      </w:r>
    </w:p>
    <w:p w:rsidR="008D1480" w:rsidRDefault="008D1480" w:rsidP="005339A8">
      <w:pPr>
        <w:pStyle w:val="Standard"/>
        <w:spacing w:after="0" w:line="240" w:lineRule="auto"/>
        <w:jc w:val="center"/>
        <w:rPr>
          <w:rFonts w:ascii="Arial" w:eastAsia="Arial" w:hAnsi="Arial" w:cs="Arial"/>
          <w:sz w:val="28"/>
          <w:szCs w:val="28"/>
          <w:lang w:eastAsia="sv-SE"/>
        </w:rPr>
      </w:pPr>
    </w:p>
    <w:p w:rsidR="008D1480" w:rsidRDefault="00D52D8E" w:rsidP="005339A8">
      <w:pPr>
        <w:pStyle w:val="Standard"/>
        <w:spacing w:after="0" w:line="240" w:lineRule="auto"/>
        <w:jc w:val="center"/>
        <w:rPr>
          <w:rFonts w:ascii="Arial" w:eastAsia="Arial" w:hAnsi="Arial" w:cs="Arial"/>
          <w:sz w:val="28"/>
          <w:szCs w:val="28"/>
          <w:lang w:eastAsia="sv-SE"/>
        </w:rPr>
      </w:pPr>
      <w:r>
        <w:rPr>
          <w:rFonts w:ascii="Arial" w:eastAsia="Arial" w:hAnsi="Arial" w:cs="Arial"/>
          <w:sz w:val="28"/>
          <w:szCs w:val="28"/>
          <w:lang w:eastAsia="sv-SE"/>
        </w:rPr>
        <w:t>Vi vill att ni kommer i så nära anslutning till er starttid som möjligt och att ni far hem så fort ni har skjutit klart.</w:t>
      </w:r>
    </w:p>
    <w:p w:rsidR="00992E38" w:rsidRDefault="00992E38" w:rsidP="005339A8">
      <w:pPr>
        <w:pStyle w:val="Standard"/>
        <w:spacing w:after="0" w:line="240" w:lineRule="auto"/>
        <w:jc w:val="center"/>
        <w:rPr>
          <w:rFonts w:ascii="Arial" w:eastAsia="Arial" w:hAnsi="Arial" w:cs="Arial"/>
          <w:sz w:val="28"/>
          <w:szCs w:val="28"/>
          <w:lang w:eastAsia="sv-SE"/>
        </w:rPr>
      </w:pPr>
    </w:p>
    <w:p w:rsidR="008D1480" w:rsidRPr="00992E38" w:rsidRDefault="00992E38" w:rsidP="00992E3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Vid frågor om/</w:t>
      </w:r>
      <w:r w:rsidRPr="002973FB">
        <w:rPr>
          <w:rFonts w:ascii="Arial" w:eastAsia="Arial" w:hAnsi="Arial" w:cs="Arial"/>
          <w:sz w:val="28"/>
          <w:szCs w:val="28"/>
        </w:rPr>
        <w:t xml:space="preserve">problem med anmälan kontakta </w:t>
      </w:r>
      <w:r>
        <w:rPr>
          <w:rFonts w:ascii="Arial" w:eastAsia="Arial" w:hAnsi="Arial" w:cs="Arial"/>
          <w:sz w:val="28"/>
          <w:szCs w:val="28"/>
        </w:rPr>
        <w:br/>
      </w:r>
      <w:r w:rsidR="00D51772">
        <w:rPr>
          <w:rFonts w:ascii="Arial" w:eastAsia="Arial" w:hAnsi="Arial" w:cs="Arial"/>
          <w:sz w:val="28"/>
          <w:szCs w:val="28"/>
        </w:rPr>
        <w:t>Daniel Gard</w:t>
      </w:r>
      <w:r w:rsidR="00D1546C">
        <w:rPr>
          <w:rFonts w:ascii="Arial" w:eastAsia="Arial" w:hAnsi="Arial" w:cs="Arial"/>
          <w:sz w:val="28"/>
          <w:szCs w:val="28"/>
        </w:rPr>
        <w:t xml:space="preserve"> via sms</w:t>
      </w:r>
      <w:r w:rsidR="00D51772">
        <w:rPr>
          <w:rFonts w:ascii="Arial" w:eastAsia="Arial" w:hAnsi="Arial" w:cs="Arial"/>
          <w:sz w:val="28"/>
          <w:szCs w:val="28"/>
        </w:rPr>
        <w:t xml:space="preserve"> 070 </w:t>
      </w:r>
      <w:r w:rsidRPr="002973FB">
        <w:rPr>
          <w:rFonts w:ascii="Arial" w:eastAsia="Arial" w:hAnsi="Arial" w:cs="Arial"/>
          <w:sz w:val="28"/>
          <w:szCs w:val="28"/>
        </w:rPr>
        <w:t>655 08 3</w:t>
      </w:r>
      <w:r w:rsidRPr="002E6976">
        <w:rPr>
          <w:rFonts w:ascii="Arial" w:eastAsia="Arial" w:hAnsi="Arial" w:cs="Arial"/>
          <w:sz w:val="28"/>
          <w:szCs w:val="28"/>
        </w:rPr>
        <w:t>9</w:t>
      </w:r>
      <w:r w:rsidR="00D51772">
        <w:rPr>
          <w:rFonts w:ascii="Arial" w:eastAsia="Arial" w:hAnsi="Arial" w:cs="Arial"/>
          <w:sz w:val="28"/>
          <w:szCs w:val="28"/>
        </w:rPr>
        <w:t>.</w:t>
      </w:r>
    </w:p>
    <w:p w:rsidR="008D1480" w:rsidRPr="00375A71" w:rsidRDefault="00375A71" w:rsidP="00375A71">
      <w:pP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  <w:lang w:eastAsia="sv-SE"/>
        </w:rPr>
      </w:pPr>
      <w:r>
        <w:rPr>
          <w:rFonts w:ascii="Arial" w:eastAsia="Arial" w:hAnsi="Arial" w:cs="Arial"/>
          <w:color w:val="000000"/>
          <w:sz w:val="28"/>
          <w:szCs w:val="28"/>
          <w:lang w:eastAsia="sv-SE"/>
        </w:rPr>
        <w:t>Vid frågor om tävlingen kontakta</w:t>
      </w:r>
      <w:r w:rsidR="00DF3030">
        <w:rPr>
          <w:rFonts w:ascii="Arial" w:eastAsia="Arial" w:hAnsi="Arial" w:cs="Arial"/>
          <w:color w:val="000000"/>
          <w:sz w:val="28"/>
          <w:szCs w:val="28"/>
          <w:lang w:eastAsia="sv-SE"/>
        </w:rPr>
        <w:t xml:space="preserve"> tävlingsansvarig</w:t>
      </w:r>
      <w:r>
        <w:rPr>
          <w:rFonts w:ascii="Arial" w:eastAsia="Arial" w:hAnsi="Arial" w:cs="Arial"/>
          <w:color w:val="000000"/>
          <w:sz w:val="28"/>
          <w:szCs w:val="28"/>
          <w:lang w:eastAsia="sv-SE"/>
        </w:rPr>
        <w:t xml:space="preserve"> </w:t>
      </w:r>
      <w:r w:rsidR="00DF3030">
        <w:rPr>
          <w:rFonts w:ascii="Arial" w:eastAsia="Arial" w:hAnsi="Arial" w:cs="Arial"/>
          <w:color w:val="000000"/>
          <w:sz w:val="28"/>
          <w:szCs w:val="28"/>
          <w:lang w:eastAsia="sv-SE"/>
        </w:rPr>
        <w:br/>
      </w:r>
      <w:r>
        <w:rPr>
          <w:rFonts w:ascii="Arial" w:eastAsia="Arial" w:hAnsi="Arial" w:cs="Arial"/>
          <w:color w:val="000000"/>
          <w:sz w:val="28"/>
          <w:szCs w:val="28"/>
          <w:lang w:eastAsia="sv-SE"/>
        </w:rPr>
        <w:t>Stefan Eriksson 073 337 18 26</w:t>
      </w:r>
      <w:r w:rsidR="00D52D8E">
        <w:rPr>
          <w:rFonts w:ascii="Arial" w:eastAsia="Arial" w:hAnsi="Arial" w:cs="Arial"/>
          <w:color w:val="000000"/>
          <w:sz w:val="28"/>
          <w:szCs w:val="28"/>
          <w:lang w:eastAsia="sv-SE"/>
        </w:rPr>
        <w:t>.</w:t>
      </w:r>
    </w:p>
    <w:p w:rsidR="008D1480" w:rsidRDefault="008D1480" w:rsidP="005339A8">
      <w:pPr>
        <w:pStyle w:val="Standard"/>
        <w:spacing w:after="0" w:line="240" w:lineRule="auto"/>
        <w:jc w:val="center"/>
      </w:pPr>
    </w:p>
    <w:p w:rsidR="008D1480" w:rsidRDefault="008D1480" w:rsidP="00375A71">
      <w:pPr>
        <w:pStyle w:val="Standard"/>
        <w:spacing w:after="0" w:line="240" w:lineRule="auto"/>
      </w:pPr>
    </w:p>
    <w:p w:rsidR="008D1480" w:rsidRDefault="00D52D8E" w:rsidP="005339A8">
      <w:pPr>
        <w:pStyle w:val="Standard"/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VARMT VÄLKOMMNA</w:t>
      </w:r>
      <w:r w:rsidR="00375A71">
        <w:rPr>
          <w:sz w:val="40"/>
          <w:szCs w:val="40"/>
        </w:rPr>
        <w:t xml:space="preserve"> ÖNSKAR</w:t>
      </w:r>
    </w:p>
    <w:p w:rsidR="00375A71" w:rsidRDefault="00375A71" w:rsidP="005339A8">
      <w:pPr>
        <w:pStyle w:val="Standard"/>
        <w:spacing w:after="0" w:line="240" w:lineRule="auto"/>
        <w:jc w:val="center"/>
        <w:rPr>
          <w:sz w:val="40"/>
          <w:szCs w:val="40"/>
        </w:rPr>
      </w:pPr>
    </w:p>
    <w:p w:rsidR="00375A71" w:rsidRDefault="002C164E" w:rsidP="005339A8">
      <w:pPr>
        <w:pStyle w:val="Standard"/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F21</w:t>
      </w:r>
      <w:bookmarkStart w:id="1" w:name="_GoBack"/>
      <w:bookmarkEnd w:id="1"/>
      <w:r w:rsidR="00375A71">
        <w:rPr>
          <w:sz w:val="40"/>
          <w:szCs w:val="40"/>
        </w:rPr>
        <w:t xml:space="preserve"> OCH SJPK LULEÅ</w:t>
      </w:r>
    </w:p>
    <w:p w:rsidR="00375A71" w:rsidRDefault="00375A71" w:rsidP="005339A8">
      <w:pPr>
        <w:pStyle w:val="Standard"/>
        <w:spacing w:after="0" w:line="240" w:lineRule="auto"/>
        <w:jc w:val="center"/>
        <w:rPr>
          <w:sz w:val="40"/>
          <w:szCs w:val="40"/>
        </w:rPr>
      </w:pPr>
    </w:p>
    <w:sectPr w:rsidR="00375A71">
      <w:pgSz w:w="11906" w:h="16838"/>
      <w:pgMar w:top="1417" w:right="1417" w:bottom="1417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AC9" w:rsidRDefault="000E6AC9">
      <w:pPr>
        <w:spacing w:after="0" w:line="240" w:lineRule="auto"/>
      </w:pPr>
      <w:r>
        <w:separator/>
      </w:r>
    </w:p>
  </w:endnote>
  <w:endnote w:type="continuationSeparator" w:id="0">
    <w:p w:rsidR="000E6AC9" w:rsidRDefault="000E6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ell Roundhand Bol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AC9" w:rsidRDefault="000E6AC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E6AC9" w:rsidRDefault="000E6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E507C"/>
    <w:multiLevelType w:val="multilevel"/>
    <w:tmpl w:val="E49E0CE6"/>
    <w:styleLink w:val="WWNum3"/>
    <w:lvl w:ilvl="0">
      <w:start w:val="1"/>
      <w:numFmt w:val="decimal"/>
      <w:lvlText w:val="%1 § "/>
      <w:lvlJc w:val="left"/>
      <w:rPr>
        <w:b/>
      </w:rPr>
    </w:lvl>
    <w:lvl w:ilvl="1">
      <w:start w:val="1"/>
      <w:numFmt w:val="lowerLetter"/>
      <w:lvlText w:val="%1.%2 § "/>
      <w:lvlJc w:val="left"/>
      <w:rPr>
        <w:b/>
      </w:r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" w15:restartNumberingAfterBreak="0">
    <w:nsid w:val="08A71550"/>
    <w:multiLevelType w:val="multilevel"/>
    <w:tmpl w:val="C018ED54"/>
    <w:styleLink w:val="WWNum9"/>
    <w:lvl w:ilvl="0">
      <w:start w:val="1"/>
      <w:numFmt w:val="decimal"/>
      <w:lvlText w:val="%1"/>
      <w:lvlJc w:val="left"/>
      <w:pPr>
        <w:ind w:left="1134" w:hanging="1134"/>
      </w:pPr>
    </w:lvl>
    <w:lvl w:ilvl="1">
      <w:start w:val="1"/>
      <w:numFmt w:val="decimal"/>
      <w:lvlText w:val="%1.%2"/>
      <w:lvlJc w:val="left"/>
      <w:pPr>
        <w:ind w:left="1134" w:hanging="1134"/>
      </w:pPr>
    </w:lvl>
    <w:lvl w:ilvl="2">
      <w:start w:val="1"/>
      <w:numFmt w:val="decimal"/>
      <w:lvlText w:val="%1.%2.%3"/>
      <w:lvlJc w:val="left"/>
      <w:pPr>
        <w:ind w:left="1134" w:hanging="1134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2" w15:restartNumberingAfterBreak="0">
    <w:nsid w:val="098B5CAC"/>
    <w:multiLevelType w:val="multilevel"/>
    <w:tmpl w:val="108AC162"/>
    <w:styleLink w:val="WWNum4"/>
    <w:lvl w:ilvl="0">
      <w:start w:val="1"/>
      <w:numFmt w:val="decimal"/>
      <w:lvlText w:val="%1 § "/>
      <w:lvlJc w:val="left"/>
      <w:rPr>
        <w:b/>
      </w:rPr>
    </w:lvl>
    <w:lvl w:ilvl="1">
      <w:start w:val="1"/>
      <w:numFmt w:val="lowerLetter"/>
      <w:lvlText w:val="%1.%2 § "/>
      <w:lvlJc w:val="left"/>
      <w:rPr>
        <w:b/>
      </w:r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3" w15:restartNumberingAfterBreak="0">
    <w:nsid w:val="0A9E0ACD"/>
    <w:multiLevelType w:val="multilevel"/>
    <w:tmpl w:val="08248DEE"/>
    <w:styleLink w:val="WWNum12"/>
    <w:lvl w:ilvl="0">
      <w:start w:val="1"/>
      <w:numFmt w:val="decimal"/>
      <w:lvlText w:val="%1"/>
      <w:lvlJc w:val="left"/>
      <w:pPr>
        <w:ind w:left="1134" w:hanging="1134"/>
      </w:pPr>
    </w:lvl>
    <w:lvl w:ilvl="1">
      <w:start w:val="1"/>
      <w:numFmt w:val="decimal"/>
      <w:lvlText w:val="%1.%2"/>
      <w:lvlJc w:val="left"/>
      <w:pPr>
        <w:ind w:left="1134" w:hanging="1134"/>
      </w:pPr>
    </w:lvl>
    <w:lvl w:ilvl="2">
      <w:start w:val="1"/>
      <w:numFmt w:val="decimal"/>
      <w:lvlText w:val="%1.%2.%3"/>
      <w:lvlJc w:val="left"/>
      <w:pPr>
        <w:ind w:left="1134" w:hanging="1134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4" w15:restartNumberingAfterBreak="0">
    <w:nsid w:val="211C6BD3"/>
    <w:multiLevelType w:val="multilevel"/>
    <w:tmpl w:val="B65A392A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25572D5A"/>
    <w:multiLevelType w:val="multilevel"/>
    <w:tmpl w:val="35E064B0"/>
    <w:styleLink w:val="WWNum11"/>
    <w:lvl w:ilvl="0">
      <w:start w:val="1"/>
      <w:numFmt w:val="decimal"/>
      <w:lvlText w:val="%1"/>
      <w:lvlJc w:val="left"/>
      <w:pPr>
        <w:ind w:left="1134" w:hanging="1134"/>
      </w:pPr>
    </w:lvl>
    <w:lvl w:ilvl="1">
      <w:start w:val="1"/>
      <w:numFmt w:val="decimal"/>
      <w:lvlText w:val="%1.%2"/>
      <w:lvlJc w:val="left"/>
      <w:pPr>
        <w:ind w:left="1134" w:hanging="1134"/>
      </w:pPr>
    </w:lvl>
    <w:lvl w:ilvl="2">
      <w:start w:val="1"/>
      <w:numFmt w:val="decimal"/>
      <w:lvlText w:val="%1.%2.%3"/>
      <w:lvlJc w:val="left"/>
      <w:pPr>
        <w:ind w:left="1134" w:hanging="1134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6" w15:restartNumberingAfterBreak="0">
    <w:nsid w:val="27C434F5"/>
    <w:multiLevelType w:val="multilevel"/>
    <w:tmpl w:val="B664C88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9AB424A"/>
    <w:multiLevelType w:val="multilevel"/>
    <w:tmpl w:val="C9E03C1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A1A66E6"/>
    <w:multiLevelType w:val="multilevel"/>
    <w:tmpl w:val="ACEEAA5E"/>
    <w:styleLink w:val="WWNum13"/>
    <w:lvl w:ilvl="0">
      <w:start w:val="1"/>
      <w:numFmt w:val="decimal"/>
      <w:lvlText w:val="%1"/>
      <w:lvlJc w:val="left"/>
      <w:pPr>
        <w:ind w:left="1134" w:hanging="1134"/>
      </w:pPr>
    </w:lvl>
    <w:lvl w:ilvl="1">
      <w:start w:val="1"/>
      <w:numFmt w:val="decimal"/>
      <w:lvlText w:val="%1.%2"/>
      <w:lvlJc w:val="left"/>
      <w:pPr>
        <w:ind w:left="1134" w:hanging="1134"/>
      </w:pPr>
    </w:lvl>
    <w:lvl w:ilvl="2">
      <w:start w:val="1"/>
      <w:numFmt w:val="decimal"/>
      <w:lvlText w:val="%1.%2.%3"/>
      <w:lvlJc w:val="left"/>
      <w:pPr>
        <w:ind w:left="1134" w:hanging="1134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9" w15:restartNumberingAfterBreak="0">
    <w:nsid w:val="359B4136"/>
    <w:multiLevelType w:val="multilevel"/>
    <w:tmpl w:val="F8B87544"/>
    <w:styleLink w:val="WWNum10"/>
    <w:lvl w:ilvl="0">
      <w:start w:val="1"/>
      <w:numFmt w:val="decimal"/>
      <w:lvlText w:val="%1"/>
      <w:lvlJc w:val="left"/>
      <w:pPr>
        <w:ind w:left="1134" w:hanging="1134"/>
      </w:pPr>
    </w:lvl>
    <w:lvl w:ilvl="1">
      <w:start w:val="1"/>
      <w:numFmt w:val="decimal"/>
      <w:lvlText w:val="%1.%2"/>
      <w:lvlJc w:val="left"/>
      <w:pPr>
        <w:ind w:left="1134" w:hanging="1134"/>
      </w:pPr>
    </w:lvl>
    <w:lvl w:ilvl="2">
      <w:start w:val="1"/>
      <w:numFmt w:val="decimal"/>
      <w:lvlText w:val="%1.%2.%3"/>
      <w:lvlJc w:val="left"/>
      <w:pPr>
        <w:ind w:left="1134" w:hanging="1134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0" w15:restartNumberingAfterBreak="0">
    <w:nsid w:val="3A7D1802"/>
    <w:multiLevelType w:val="multilevel"/>
    <w:tmpl w:val="6E7270EC"/>
    <w:styleLink w:val="WWNum14"/>
    <w:lvl w:ilvl="0">
      <w:start w:val="1"/>
      <w:numFmt w:val="decimal"/>
      <w:lvlText w:val="%1"/>
      <w:lvlJc w:val="left"/>
      <w:pPr>
        <w:ind w:left="1134" w:hanging="1134"/>
      </w:pPr>
    </w:lvl>
    <w:lvl w:ilvl="1">
      <w:start w:val="1"/>
      <w:numFmt w:val="decimal"/>
      <w:lvlText w:val="%1.%2"/>
      <w:lvlJc w:val="left"/>
      <w:pPr>
        <w:ind w:left="1134" w:hanging="1134"/>
      </w:pPr>
    </w:lvl>
    <w:lvl w:ilvl="2">
      <w:start w:val="1"/>
      <w:numFmt w:val="decimal"/>
      <w:lvlText w:val="%1.%2.%3"/>
      <w:lvlJc w:val="left"/>
      <w:pPr>
        <w:ind w:left="1134" w:hanging="1134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1" w15:restartNumberingAfterBreak="0">
    <w:nsid w:val="497018AE"/>
    <w:multiLevelType w:val="multilevel"/>
    <w:tmpl w:val="DFA4130C"/>
    <w:styleLink w:val="WWNum8"/>
    <w:lvl w:ilvl="0">
      <w:start w:val="1"/>
      <w:numFmt w:val="decimal"/>
      <w:lvlText w:val="%1"/>
      <w:lvlJc w:val="left"/>
      <w:pPr>
        <w:ind w:left="1134" w:hanging="1134"/>
      </w:pPr>
    </w:lvl>
    <w:lvl w:ilvl="1">
      <w:start w:val="1"/>
      <w:numFmt w:val="decimal"/>
      <w:lvlText w:val="%1.%2"/>
      <w:lvlJc w:val="left"/>
      <w:pPr>
        <w:ind w:left="1134" w:hanging="1134"/>
      </w:pPr>
    </w:lvl>
    <w:lvl w:ilvl="2">
      <w:start w:val="1"/>
      <w:numFmt w:val="decimal"/>
      <w:lvlText w:val="%1.%2.%3"/>
      <w:lvlJc w:val="left"/>
      <w:pPr>
        <w:ind w:left="1134" w:hanging="1134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2" w15:restartNumberingAfterBreak="0">
    <w:nsid w:val="4CF92C60"/>
    <w:multiLevelType w:val="multilevel"/>
    <w:tmpl w:val="2FFAF4F6"/>
    <w:styleLink w:val="WWNum15"/>
    <w:lvl w:ilvl="0">
      <w:start w:val="1"/>
      <w:numFmt w:val="decimal"/>
      <w:lvlText w:val="%1"/>
      <w:lvlJc w:val="left"/>
      <w:pPr>
        <w:ind w:left="1134" w:hanging="1134"/>
      </w:pPr>
    </w:lvl>
    <w:lvl w:ilvl="1">
      <w:start w:val="1"/>
      <w:numFmt w:val="decimal"/>
      <w:lvlText w:val="%1.%2"/>
      <w:lvlJc w:val="left"/>
      <w:pPr>
        <w:ind w:left="1134" w:hanging="1134"/>
      </w:pPr>
    </w:lvl>
    <w:lvl w:ilvl="2">
      <w:start w:val="1"/>
      <w:numFmt w:val="decimal"/>
      <w:lvlText w:val="%1.%2.%3"/>
      <w:lvlJc w:val="left"/>
      <w:pPr>
        <w:ind w:left="1134" w:hanging="1134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3" w15:restartNumberingAfterBreak="0">
    <w:nsid w:val="555C7941"/>
    <w:multiLevelType w:val="multilevel"/>
    <w:tmpl w:val="0A84E85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62261E79"/>
    <w:multiLevelType w:val="multilevel"/>
    <w:tmpl w:val="9E826F9C"/>
    <w:styleLink w:val="Outline"/>
    <w:lvl w:ilvl="0">
      <w:start w:val="1"/>
      <w:numFmt w:val="decimal"/>
      <w:lvlText w:val="%1"/>
      <w:lvlJc w:val="left"/>
      <w:pPr>
        <w:ind w:left="1134" w:hanging="1134"/>
      </w:pPr>
      <w:rPr>
        <w:b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b/>
      </w:rPr>
    </w:lvl>
    <w:lvl w:ilvl="2">
      <w:start w:val="1"/>
      <w:numFmt w:val="decimal"/>
      <w:lvlText w:val="%1.%2.%3"/>
      <w:lvlJc w:val="left"/>
      <w:pPr>
        <w:ind w:left="1134" w:hanging="1134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5" w15:restartNumberingAfterBreak="0">
    <w:nsid w:val="7EB667C5"/>
    <w:multiLevelType w:val="multilevel"/>
    <w:tmpl w:val="75C6ADE4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13"/>
  </w:num>
  <w:num w:numId="8">
    <w:abstractNumId w:val="15"/>
  </w:num>
  <w:num w:numId="9">
    <w:abstractNumId w:val="11"/>
  </w:num>
  <w:num w:numId="10">
    <w:abstractNumId w:val="1"/>
  </w:num>
  <w:num w:numId="11">
    <w:abstractNumId w:val="9"/>
  </w:num>
  <w:num w:numId="12">
    <w:abstractNumId w:val="5"/>
  </w:num>
  <w:num w:numId="13">
    <w:abstractNumId w:val="3"/>
  </w:num>
  <w:num w:numId="14">
    <w:abstractNumId w:val="8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80"/>
    <w:rsid w:val="00080463"/>
    <w:rsid w:val="000E6AC9"/>
    <w:rsid w:val="001A0ADF"/>
    <w:rsid w:val="002700BC"/>
    <w:rsid w:val="002B50EC"/>
    <w:rsid w:val="002C164E"/>
    <w:rsid w:val="00375A71"/>
    <w:rsid w:val="00391CBC"/>
    <w:rsid w:val="005339A8"/>
    <w:rsid w:val="005B5669"/>
    <w:rsid w:val="00616F9A"/>
    <w:rsid w:val="006235D0"/>
    <w:rsid w:val="00692617"/>
    <w:rsid w:val="006A326A"/>
    <w:rsid w:val="006E1DB8"/>
    <w:rsid w:val="007A6E4F"/>
    <w:rsid w:val="007A7CDE"/>
    <w:rsid w:val="00860E76"/>
    <w:rsid w:val="008D1480"/>
    <w:rsid w:val="00992E38"/>
    <w:rsid w:val="00A9089A"/>
    <w:rsid w:val="00B846A7"/>
    <w:rsid w:val="00BE4004"/>
    <w:rsid w:val="00C94304"/>
    <w:rsid w:val="00D1546C"/>
    <w:rsid w:val="00D51772"/>
    <w:rsid w:val="00D52D8E"/>
    <w:rsid w:val="00D57703"/>
    <w:rsid w:val="00DB06BF"/>
    <w:rsid w:val="00DD750E"/>
    <w:rsid w:val="00DF1737"/>
    <w:rsid w:val="00DF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BA829"/>
  <w15:docId w15:val="{A929CA09-0423-4471-B9E7-161E1A510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SimSun" w:hAnsi="Garamond" w:cs="F"/>
        <w:kern w:val="3"/>
        <w:sz w:val="22"/>
        <w:szCs w:val="22"/>
        <w:lang w:val="sv-SE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Standard"/>
    <w:next w:val="Textbody"/>
    <w:pPr>
      <w:keepNext/>
      <w:keepLines/>
      <w:spacing w:before="480" w:after="120"/>
      <w:outlineLvl w:val="0"/>
    </w:pPr>
    <w:rPr>
      <w:rFonts w:ascii="Arial" w:hAnsi="Arial"/>
      <w:b/>
      <w:bCs/>
      <w:sz w:val="28"/>
      <w:szCs w:val="28"/>
    </w:rPr>
  </w:style>
  <w:style w:type="paragraph" w:styleId="Rubrik2">
    <w:name w:val="heading 2"/>
    <w:basedOn w:val="Standard"/>
    <w:next w:val="Textbody"/>
    <w:pPr>
      <w:keepNext/>
      <w:keepLines/>
      <w:spacing w:before="200" w:after="120"/>
      <w:outlineLvl w:val="1"/>
    </w:pPr>
    <w:rPr>
      <w:rFonts w:ascii="Arial" w:hAnsi="Arial"/>
      <w:b/>
      <w:bCs/>
      <w:szCs w:val="26"/>
    </w:rPr>
  </w:style>
  <w:style w:type="paragraph" w:styleId="Rubrik3">
    <w:name w:val="heading 3"/>
    <w:basedOn w:val="Standard"/>
    <w:next w:val="Textbody"/>
    <w:pPr>
      <w:keepNext/>
      <w:keepLines/>
      <w:spacing w:before="200" w:after="120"/>
      <w:outlineLvl w:val="2"/>
    </w:pPr>
    <w:rPr>
      <w:rFonts w:ascii="Arial" w:hAnsi="Arial"/>
      <w:b/>
      <w:bCs/>
      <w:sz w:val="22"/>
    </w:rPr>
  </w:style>
  <w:style w:type="paragraph" w:styleId="Rubrik4">
    <w:name w:val="heading 4"/>
    <w:basedOn w:val="Standard"/>
    <w:next w:val="Textbody"/>
    <w:pPr>
      <w:keepNext/>
      <w:keepLines/>
      <w:spacing w:before="200" w:after="120"/>
      <w:outlineLvl w:val="3"/>
    </w:pPr>
    <w:rPr>
      <w:rFonts w:ascii="Arial" w:hAnsi="Arial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customStyle="1" w:styleId="Outline">
    <w:name w:val="Outline"/>
    <w:basedOn w:val="Ingenlista"/>
    <w:pPr>
      <w:numPr>
        <w:numId w:val="1"/>
      </w:numPr>
    </w:pPr>
  </w:style>
  <w:style w:type="paragraph" w:customStyle="1" w:styleId="Standard">
    <w:name w:val="Standard"/>
    <w:pPr>
      <w:widowControl/>
      <w:spacing w:line="240" w:lineRule="atLeast"/>
    </w:pPr>
    <w:rPr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 Unicode MS"/>
    </w:rPr>
  </w:style>
  <w:style w:type="paragraph" w:styleId="Beskrivning">
    <w:name w:val="caption"/>
    <w:basedOn w:val="Standard"/>
    <w:rPr>
      <w:rFonts w:ascii="Arial" w:hAnsi="Arial"/>
      <w:bCs/>
      <w:sz w:val="18"/>
      <w:szCs w:val="18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Fotnotstext">
    <w:name w:val="footnote text"/>
    <w:basedOn w:val="Standard"/>
    <w:pPr>
      <w:spacing w:after="0"/>
    </w:pPr>
    <w:rPr>
      <w:sz w:val="16"/>
      <w:szCs w:val="20"/>
    </w:rPr>
  </w:style>
  <w:style w:type="paragraph" w:customStyle="1" w:styleId="Frminskadnormal1">
    <w:name w:val="Förminskad normal 1"/>
    <w:basedOn w:val="Standard"/>
    <w:pPr>
      <w:spacing w:line="288" w:lineRule="auto"/>
    </w:pPr>
    <w:rPr>
      <w:sz w:val="20"/>
    </w:rPr>
  </w:style>
  <w:style w:type="paragraph" w:customStyle="1" w:styleId="Frminskadnormal2">
    <w:name w:val="Förminskad normal 2"/>
    <w:basedOn w:val="Standard"/>
    <w:pPr>
      <w:spacing w:line="288" w:lineRule="auto"/>
    </w:pPr>
    <w:rPr>
      <w:sz w:val="16"/>
    </w:rPr>
  </w:style>
  <w:style w:type="paragraph" w:styleId="Liststycke">
    <w:name w:val="List Paragraph"/>
    <w:basedOn w:val="Standard"/>
    <w:pPr>
      <w:ind w:left="720"/>
    </w:pPr>
  </w:style>
  <w:style w:type="paragraph" w:styleId="Sidhuvud">
    <w:name w:val="header"/>
    <w:basedOn w:val="Standard"/>
    <w:pPr>
      <w:suppressLineNumbers/>
      <w:tabs>
        <w:tab w:val="left" w:pos="4256"/>
        <w:tab w:val="left" w:pos="5949"/>
        <w:tab w:val="right" w:pos="9015"/>
      </w:tabs>
      <w:spacing w:after="0"/>
    </w:pPr>
    <w:rPr>
      <w:rFonts w:cs="Arial"/>
    </w:rPr>
  </w:style>
  <w:style w:type="paragraph" w:styleId="Sidfot">
    <w:name w:val="footer"/>
    <w:basedOn w:val="Standard"/>
    <w:pPr>
      <w:suppressLineNumbers/>
      <w:tabs>
        <w:tab w:val="center" w:pos="4536"/>
        <w:tab w:val="right" w:pos="9072"/>
      </w:tabs>
      <w:spacing w:after="0"/>
    </w:pPr>
    <w:rPr>
      <w:rFonts w:ascii="Arial" w:hAnsi="Arial"/>
      <w:sz w:val="16"/>
    </w:rPr>
  </w:style>
  <w:style w:type="paragraph" w:customStyle="1" w:styleId="SKVPunkt">
    <w:name w:val="SKV Punkt"/>
    <w:basedOn w:val="Standard"/>
    <w:pPr>
      <w:spacing w:after="120"/>
      <w:ind w:left="357" w:hanging="357"/>
    </w:pPr>
  </w:style>
  <w:style w:type="paragraph" w:customStyle="1" w:styleId="Kantrubrik">
    <w:name w:val="Kantrubrik"/>
    <w:basedOn w:val="Standard"/>
    <w:pPr>
      <w:spacing w:after="0" w:line="240" w:lineRule="auto"/>
    </w:pPr>
    <w:rPr>
      <w:b/>
    </w:rPr>
  </w:style>
  <w:style w:type="paragraph" w:customStyle="1" w:styleId="Normalindrag">
    <w:name w:val="Normal indrag"/>
    <w:basedOn w:val="Standard"/>
    <w:pPr>
      <w:ind w:left="284"/>
    </w:pPr>
  </w:style>
  <w:style w:type="paragraph" w:customStyle="1" w:styleId="Normalextraindrag">
    <w:name w:val="Normal extra indrag"/>
    <w:basedOn w:val="Standard"/>
    <w:pPr>
      <w:ind w:left="567"/>
    </w:pPr>
  </w:style>
  <w:style w:type="paragraph" w:customStyle="1" w:styleId="Frminskadnormal1indrag">
    <w:name w:val="Förminskad normal 1 indrag"/>
    <w:basedOn w:val="Frminskadnormal1"/>
    <w:pPr>
      <w:ind w:left="284"/>
    </w:pPr>
  </w:style>
  <w:style w:type="paragraph" w:customStyle="1" w:styleId="Frminskadnormal2indrag">
    <w:name w:val="Förminskad normal 2 indrag"/>
    <w:basedOn w:val="Standard"/>
    <w:pPr>
      <w:spacing w:after="0" w:line="240" w:lineRule="auto"/>
      <w:ind w:left="284"/>
    </w:pPr>
    <w:rPr>
      <w:sz w:val="16"/>
    </w:rPr>
  </w:style>
  <w:style w:type="paragraph" w:customStyle="1" w:styleId="Paragraf1">
    <w:name w:val="Paragraf 1"/>
    <w:basedOn w:val="Standard"/>
  </w:style>
  <w:style w:type="paragraph" w:customStyle="1" w:styleId="Paragraf2">
    <w:name w:val="Paragraf 2"/>
    <w:basedOn w:val="Paragraf1"/>
  </w:style>
  <w:style w:type="paragraph" w:customStyle="1" w:styleId="Tankstreckslista1">
    <w:name w:val="Tankstreckslista 1"/>
    <w:basedOn w:val="Standard"/>
  </w:style>
  <w:style w:type="paragraph" w:customStyle="1" w:styleId="Tankstreckslista2">
    <w:name w:val="Tankstreckslista 2"/>
    <w:basedOn w:val="Standard"/>
  </w:style>
  <w:style w:type="paragraph" w:customStyle="1" w:styleId="Tankstreckslista3">
    <w:name w:val="Tankstreckslista 3"/>
    <w:basedOn w:val="Standard"/>
  </w:style>
  <w:style w:type="paragraph" w:customStyle="1" w:styleId="Numlista1">
    <w:name w:val="Num lista 1"/>
    <w:basedOn w:val="Standard"/>
  </w:style>
  <w:style w:type="paragraph" w:customStyle="1" w:styleId="Numlista2">
    <w:name w:val="Num lista 2"/>
    <w:basedOn w:val="Standard"/>
  </w:style>
  <w:style w:type="paragraph" w:customStyle="1" w:styleId="Numlista3">
    <w:name w:val="Num lista 3"/>
    <w:basedOn w:val="Standard"/>
  </w:style>
  <w:style w:type="paragraph" w:customStyle="1" w:styleId="Alfalista1">
    <w:name w:val="Alfalista 1"/>
    <w:basedOn w:val="Standard"/>
  </w:style>
  <w:style w:type="paragraph" w:customStyle="1" w:styleId="Alfalista2">
    <w:name w:val="Alfalista 2"/>
    <w:basedOn w:val="Standard"/>
  </w:style>
  <w:style w:type="paragraph" w:customStyle="1" w:styleId="Alfalista3">
    <w:name w:val="Alfalista 3"/>
    <w:basedOn w:val="Standard"/>
  </w:style>
  <w:style w:type="paragraph" w:styleId="Rubrik">
    <w:name w:val="Title"/>
    <w:basedOn w:val="Standard"/>
    <w:next w:val="Underrubrik"/>
    <w:pPr>
      <w:spacing w:before="480" w:after="240" w:line="240" w:lineRule="auto"/>
    </w:pPr>
    <w:rPr>
      <w:rFonts w:ascii="Arial" w:hAnsi="Arial"/>
      <w:b/>
      <w:bCs/>
      <w:spacing w:val="5"/>
      <w:sz w:val="28"/>
      <w:szCs w:val="52"/>
    </w:rPr>
  </w:style>
  <w:style w:type="paragraph" w:styleId="Underrubrik">
    <w:name w:val="Subtitle"/>
    <w:basedOn w:val="Heading"/>
    <w:next w:val="Textbody"/>
    <w:pPr>
      <w:jc w:val="center"/>
    </w:pPr>
    <w:rPr>
      <w:i/>
      <w:iCs/>
    </w:rPr>
  </w:style>
  <w:style w:type="paragraph" w:customStyle="1" w:styleId="Lagtextrubrik">
    <w:name w:val="Lagtextrubrik"/>
    <w:basedOn w:val="Standard"/>
    <w:pPr>
      <w:spacing w:after="60" w:line="240" w:lineRule="auto"/>
      <w:ind w:left="567"/>
    </w:pPr>
    <w:rPr>
      <w:b/>
      <w:sz w:val="16"/>
    </w:rPr>
  </w:style>
  <w:style w:type="paragraph" w:customStyle="1" w:styleId="Lagtext1">
    <w:name w:val="Lagtext 1"/>
    <w:basedOn w:val="Standard"/>
    <w:pPr>
      <w:spacing w:after="0" w:line="240" w:lineRule="auto"/>
      <w:ind w:left="567"/>
      <w:jc w:val="both"/>
    </w:pPr>
    <w:rPr>
      <w:sz w:val="16"/>
    </w:rPr>
  </w:style>
  <w:style w:type="paragraph" w:customStyle="1" w:styleId="Lagtext2">
    <w:name w:val="Lagtext 2"/>
    <w:basedOn w:val="Frminskadnormal2"/>
    <w:pPr>
      <w:spacing w:after="0" w:line="240" w:lineRule="auto"/>
      <w:ind w:left="851"/>
    </w:pPr>
  </w:style>
  <w:style w:type="paragraph" w:customStyle="1" w:styleId="Handledartext">
    <w:name w:val="Handledartext"/>
    <w:basedOn w:val="Standard"/>
    <w:pPr>
      <w:spacing w:after="0" w:line="240" w:lineRule="auto"/>
      <w:ind w:left="-851"/>
    </w:pPr>
  </w:style>
  <w:style w:type="paragraph" w:customStyle="1" w:styleId="Normalmedlinje">
    <w:name w:val="Normal med linje"/>
    <w:basedOn w:val="Standard"/>
    <w:pPr>
      <w:pBdr>
        <w:top w:val="single" w:sz="4" w:space="1" w:color="00000A"/>
        <w:bottom w:val="single" w:sz="4" w:space="1" w:color="00000A"/>
      </w:pBdr>
      <w:spacing w:after="120" w:line="240" w:lineRule="auto"/>
      <w:jc w:val="both"/>
    </w:pPr>
  </w:style>
  <w:style w:type="paragraph" w:styleId="Ballong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rPr>
      <w:rFonts w:ascii="Arial" w:hAnsi="Arial" w:cs="F"/>
      <w:b/>
      <w:bCs/>
      <w:sz w:val="28"/>
      <w:szCs w:val="28"/>
    </w:rPr>
  </w:style>
  <w:style w:type="character" w:customStyle="1" w:styleId="Rubrik2Char">
    <w:name w:val="Rubrik 2 Char"/>
    <w:basedOn w:val="Standardstycketeckensnitt"/>
    <w:rPr>
      <w:rFonts w:ascii="Arial" w:hAnsi="Arial" w:cs="F"/>
      <w:b/>
      <w:bCs/>
      <w:sz w:val="24"/>
      <w:szCs w:val="26"/>
    </w:rPr>
  </w:style>
  <w:style w:type="character" w:customStyle="1" w:styleId="Rubrik3Char">
    <w:name w:val="Rubrik 3 Char"/>
    <w:basedOn w:val="Standardstycketeckensnitt"/>
    <w:rPr>
      <w:rFonts w:ascii="Arial" w:hAnsi="Arial" w:cs="F"/>
      <w:b/>
      <w:bCs/>
    </w:rPr>
  </w:style>
  <w:style w:type="character" w:customStyle="1" w:styleId="Rubrik4Char">
    <w:name w:val="Rubrik 4 Char"/>
    <w:basedOn w:val="Standardstycketeckensnitt"/>
    <w:rPr>
      <w:rFonts w:ascii="Arial" w:hAnsi="Arial" w:cs="F"/>
      <w:b/>
      <w:bCs/>
      <w:iCs/>
      <w:sz w:val="20"/>
    </w:rPr>
  </w:style>
  <w:style w:type="character" w:customStyle="1" w:styleId="FotnotstextChar">
    <w:name w:val="Fotnotstext Char"/>
    <w:basedOn w:val="Standardstycketeckensnitt"/>
    <w:rPr>
      <w:sz w:val="16"/>
      <w:szCs w:val="20"/>
    </w:rPr>
  </w:style>
  <w:style w:type="character" w:styleId="Fotnotsreferens">
    <w:name w:val="footnote reference"/>
    <w:basedOn w:val="Standardstycketeckensnitt"/>
    <w:rPr>
      <w:position w:val="0"/>
      <w:vertAlign w:val="superscript"/>
    </w:rPr>
  </w:style>
  <w:style w:type="character" w:customStyle="1" w:styleId="SidhuvudChar">
    <w:name w:val="Sidhuvud Char"/>
    <w:basedOn w:val="Standardstycketeckensnitt"/>
    <w:rPr>
      <w:rFonts w:cs="Arial"/>
      <w:sz w:val="24"/>
    </w:rPr>
  </w:style>
  <w:style w:type="character" w:customStyle="1" w:styleId="SidfotChar">
    <w:name w:val="Sidfot Char"/>
    <w:basedOn w:val="Standardstycketeckensnitt"/>
    <w:rPr>
      <w:rFonts w:ascii="Arial" w:hAnsi="Arial"/>
      <w:sz w:val="16"/>
    </w:rPr>
  </w:style>
  <w:style w:type="character" w:customStyle="1" w:styleId="RubrikChar">
    <w:name w:val="Rubrik Char"/>
    <w:basedOn w:val="Standardstycketeckensnitt"/>
    <w:rPr>
      <w:rFonts w:ascii="Arial" w:hAnsi="Arial"/>
      <w:b/>
      <w:spacing w:val="5"/>
      <w:kern w:val="3"/>
      <w:sz w:val="28"/>
      <w:szCs w:val="52"/>
    </w:rPr>
  </w:style>
  <w:style w:type="character" w:customStyle="1" w:styleId="LagtextrubrikChar">
    <w:name w:val="Lagtextrubrik Char"/>
    <w:basedOn w:val="Standardstycketeckensnitt"/>
    <w:rPr>
      <w:b/>
      <w:sz w:val="16"/>
    </w:rPr>
  </w:style>
  <w:style w:type="character" w:styleId="Platshllartext">
    <w:name w:val="Placeholder Text"/>
    <w:basedOn w:val="Standardstycketeckensnitt"/>
    <w:rPr>
      <w:color w:val="808080"/>
    </w:rPr>
  </w:style>
  <w:style w:type="character" w:customStyle="1" w:styleId="BallongtextChar">
    <w:name w:val="Ballongtext Char"/>
    <w:basedOn w:val="Standardstycketeckensnitt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Standardstycketeckensnitt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rFonts w:cs="Times New Roman"/>
    </w:rPr>
  </w:style>
  <w:style w:type="numbering" w:customStyle="1" w:styleId="WWNum1">
    <w:name w:val="WWNum1"/>
    <w:basedOn w:val="Ingenlista"/>
    <w:pPr>
      <w:numPr>
        <w:numId w:val="2"/>
      </w:numPr>
    </w:pPr>
  </w:style>
  <w:style w:type="numbering" w:customStyle="1" w:styleId="WWNum2">
    <w:name w:val="WWNum2"/>
    <w:basedOn w:val="Ingenlista"/>
    <w:pPr>
      <w:numPr>
        <w:numId w:val="3"/>
      </w:numPr>
    </w:pPr>
  </w:style>
  <w:style w:type="numbering" w:customStyle="1" w:styleId="WWNum3">
    <w:name w:val="WWNum3"/>
    <w:basedOn w:val="Ingenlista"/>
    <w:pPr>
      <w:numPr>
        <w:numId w:val="4"/>
      </w:numPr>
    </w:pPr>
  </w:style>
  <w:style w:type="numbering" w:customStyle="1" w:styleId="WWNum4">
    <w:name w:val="WWNum4"/>
    <w:basedOn w:val="Ingenlista"/>
    <w:pPr>
      <w:numPr>
        <w:numId w:val="5"/>
      </w:numPr>
    </w:pPr>
  </w:style>
  <w:style w:type="numbering" w:customStyle="1" w:styleId="WWNum5">
    <w:name w:val="WWNum5"/>
    <w:basedOn w:val="Ingenlista"/>
    <w:pPr>
      <w:numPr>
        <w:numId w:val="6"/>
      </w:numPr>
    </w:pPr>
  </w:style>
  <w:style w:type="numbering" w:customStyle="1" w:styleId="WWNum6">
    <w:name w:val="WWNum6"/>
    <w:basedOn w:val="Ingenlista"/>
    <w:pPr>
      <w:numPr>
        <w:numId w:val="7"/>
      </w:numPr>
    </w:pPr>
  </w:style>
  <w:style w:type="numbering" w:customStyle="1" w:styleId="WWNum7">
    <w:name w:val="WWNum7"/>
    <w:basedOn w:val="Ingenlista"/>
    <w:pPr>
      <w:numPr>
        <w:numId w:val="8"/>
      </w:numPr>
    </w:pPr>
  </w:style>
  <w:style w:type="numbering" w:customStyle="1" w:styleId="WWNum8">
    <w:name w:val="WWNum8"/>
    <w:basedOn w:val="Ingenlista"/>
    <w:pPr>
      <w:numPr>
        <w:numId w:val="9"/>
      </w:numPr>
    </w:pPr>
  </w:style>
  <w:style w:type="numbering" w:customStyle="1" w:styleId="WWNum9">
    <w:name w:val="WWNum9"/>
    <w:basedOn w:val="Ingenlista"/>
    <w:pPr>
      <w:numPr>
        <w:numId w:val="10"/>
      </w:numPr>
    </w:pPr>
  </w:style>
  <w:style w:type="numbering" w:customStyle="1" w:styleId="WWNum10">
    <w:name w:val="WWNum10"/>
    <w:basedOn w:val="Ingenlista"/>
    <w:pPr>
      <w:numPr>
        <w:numId w:val="11"/>
      </w:numPr>
    </w:pPr>
  </w:style>
  <w:style w:type="numbering" w:customStyle="1" w:styleId="WWNum11">
    <w:name w:val="WWNum11"/>
    <w:basedOn w:val="Ingenlista"/>
    <w:pPr>
      <w:numPr>
        <w:numId w:val="12"/>
      </w:numPr>
    </w:pPr>
  </w:style>
  <w:style w:type="numbering" w:customStyle="1" w:styleId="WWNum12">
    <w:name w:val="WWNum12"/>
    <w:basedOn w:val="Ingenlista"/>
    <w:pPr>
      <w:numPr>
        <w:numId w:val="13"/>
      </w:numPr>
    </w:pPr>
  </w:style>
  <w:style w:type="numbering" w:customStyle="1" w:styleId="WWNum13">
    <w:name w:val="WWNum13"/>
    <w:basedOn w:val="Ingenlista"/>
    <w:pPr>
      <w:numPr>
        <w:numId w:val="14"/>
      </w:numPr>
    </w:pPr>
  </w:style>
  <w:style w:type="numbering" w:customStyle="1" w:styleId="WWNum14">
    <w:name w:val="WWNum14"/>
    <w:basedOn w:val="Ingenlista"/>
    <w:pPr>
      <w:numPr>
        <w:numId w:val="15"/>
      </w:numPr>
    </w:pPr>
  </w:style>
  <w:style w:type="numbering" w:customStyle="1" w:styleId="WWNum15">
    <w:name w:val="WWNum15"/>
    <w:basedOn w:val="Ingenlista"/>
    <w:pPr>
      <w:numPr>
        <w:numId w:val="16"/>
      </w:numPr>
    </w:pPr>
  </w:style>
  <w:style w:type="character" w:styleId="Hyperlnk">
    <w:name w:val="Hyperlink"/>
    <w:basedOn w:val="Standardstycketeckensnitt"/>
    <w:uiPriority w:val="99"/>
    <w:semiHidden/>
    <w:unhideWhenUsed/>
    <w:rsid w:val="002B50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0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jpk-anmalan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246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Skatteverket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Torbjörn Töyrä</dc:creator>
  <cp:lastModifiedBy>Torbjörn Töyrä</cp:lastModifiedBy>
  <cp:revision>21</cp:revision>
  <dcterms:created xsi:type="dcterms:W3CDTF">2020-06-25T05:26:00Z</dcterms:created>
  <dcterms:modified xsi:type="dcterms:W3CDTF">2020-07-16T07:25:00Z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